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47FA1" w14:textId="77777777" w:rsidR="00A21386" w:rsidRDefault="007D3E8A" w:rsidP="00A21386">
      <w:pPr>
        <w:pStyle w:val="NoSpacing"/>
        <w:jc w:val="center"/>
      </w:pPr>
      <w:r>
        <w:t xml:space="preserve"> </w:t>
      </w:r>
    </w:p>
    <w:p w14:paraId="06710834" w14:textId="77777777" w:rsidR="00A21386" w:rsidRDefault="00A21386" w:rsidP="00A21386">
      <w:pPr>
        <w:pStyle w:val="NoSpacing"/>
        <w:jc w:val="center"/>
      </w:pPr>
    </w:p>
    <w:p w14:paraId="395455A8" w14:textId="18ED2A7D" w:rsidR="00A21386" w:rsidRPr="00F65F03" w:rsidRDefault="00A21386" w:rsidP="00A21386">
      <w:pPr>
        <w:pStyle w:val="NoSpacing"/>
        <w:jc w:val="center"/>
        <w:rPr>
          <w:b/>
        </w:rPr>
      </w:pPr>
      <w:r w:rsidRPr="00F65F03">
        <w:rPr>
          <w:b/>
        </w:rPr>
        <w:t>A</w:t>
      </w:r>
      <w:r w:rsidR="009A559D">
        <w:rPr>
          <w:b/>
        </w:rPr>
        <w:t>nnual</w:t>
      </w:r>
      <w:r w:rsidRPr="00F65F03">
        <w:rPr>
          <w:b/>
        </w:rPr>
        <w:t xml:space="preserve"> G</w:t>
      </w:r>
      <w:r w:rsidR="009A559D">
        <w:rPr>
          <w:b/>
        </w:rPr>
        <w:t>eneral</w:t>
      </w:r>
      <w:r w:rsidRPr="00F65F03">
        <w:rPr>
          <w:b/>
        </w:rPr>
        <w:t xml:space="preserve"> M</w:t>
      </w:r>
      <w:r w:rsidR="009A559D">
        <w:rPr>
          <w:b/>
        </w:rPr>
        <w:t>eeting</w:t>
      </w:r>
    </w:p>
    <w:p w14:paraId="7366F2A8" w14:textId="6A768FDD" w:rsidR="00A21386" w:rsidRPr="00F65F03" w:rsidRDefault="00A21386" w:rsidP="00A21386">
      <w:pPr>
        <w:pStyle w:val="NoSpacing"/>
        <w:jc w:val="center"/>
        <w:rPr>
          <w:b/>
        </w:rPr>
      </w:pPr>
      <w:r w:rsidRPr="00F65F03">
        <w:rPr>
          <w:b/>
        </w:rPr>
        <w:t>W</w:t>
      </w:r>
      <w:r w:rsidR="009A559D">
        <w:rPr>
          <w:b/>
        </w:rPr>
        <w:t>ednesday</w:t>
      </w:r>
      <w:r w:rsidRPr="00F65F03">
        <w:rPr>
          <w:b/>
        </w:rPr>
        <w:t xml:space="preserve"> </w:t>
      </w:r>
      <w:r w:rsidR="009A559D">
        <w:rPr>
          <w:b/>
        </w:rPr>
        <w:t>18</w:t>
      </w:r>
      <w:r w:rsidRPr="00F65F03">
        <w:rPr>
          <w:b/>
          <w:vertAlign w:val="superscript"/>
        </w:rPr>
        <w:t>TH</w:t>
      </w:r>
      <w:r w:rsidRPr="00F65F03">
        <w:rPr>
          <w:b/>
        </w:rPr>
        <w:t xml:space="preserve"> S</w:t>
      </w:r>
      <w:r w:rsidR="00BC5690">
        <w:rPr>
          <w:b/>
        </w:rPr>
        <w:t>eptember</w:t>
      </w:r>
      <w:r w:rsidRPr="00F65F03">
        <w:rPr>
          <w:b/>
        </w:rPr>
        <w:t xml:space="preserve"> 201</w:t>
      </w:r>
      <w:r w:rsidR="00BC5690">
        <w:rPr>
          <w:b/>
        </w:rPr>
        <w:t>9</w:t>
      </w:r>
      <w:r w:rsidR="00DB18E3">
        <w:rPr>
          <w:b/>
        </w:rPr>
        <w:t xml:space="preserve"> </w:t>
      </w:r>
    </w:p>
    <w:p w14:paraId="4F78150F" w14:textId="77777777" w:rsidR="00A21386" w:rsidRDefault="00933DB6" w:rsidP="00A21386">
      <w:pPr>
        <w:pStyle w:val="NoSpacing"/>
        <w:jc w:val="center"/>
        <w:rPr>
          <w:b/>
        </w:rPr>
      </w:pPr>
      <w:r>
        <w:rPr>
          <w:b/>
        </w:rPr>
        <w:t xml:space="preserve"> Those Present</w:t>
      </w:r>
    </w:p>
    <w:p w14:paraId="4CCCCE5E" w14:textId="77777777" w:rsidR="00933DB6" w:rsidRDefault="00C70F0E" w:rsidP="00A21386">
      <w:pPr>
        <w:pStyle w:val="NoSpacing"/>
        <w:jc w:val="center"/>
        <w:rPr>
          <w:b/>
        </w:rPr>
      </w:pPr>
      <w:r>
        <w:rPr>
          <w:b/>
        </w:rPr>
        <w:t>St. John’s Way</w:t>
      </w:r>
    </w:p>
    <w:p w14:paraId="6815D7E5" w14:textId="0FA4FF7A" w:rsidR="00C70F0E" w:rsidRDefault="00C70F0E" w:rsidP="00A21386">
      <w:pPr>
        <w:pStyle w:val="NoSpacing"/>
        <w:jc w:val="center"/>
      </w:pPr>
      <w:r>
        <w:t>Margaret Deasy</w:t>
      </w:r>
      <w:r w:rsidR="00DB18E3">
        <w:t xml:space="preserve"> </w:t>
      </w:r>
      <w:r w:rsidR="005C7864">
        <w:t>(MD</w:t>
      </w:r>
      <w:r>
        <w:t>, Sandi Phillps</w:t>
      </w:r>
      <w:r w:rsidR="003C60D9">
        <w:t xml:space="preserve"> </w:t>
      </w:r>
      <w:r w:rsidR="00A761E7">
        <w:t>(SP)</w:t>
      </w:r>
      <w:r>
        <w:t>, Rosetta Hall</w:t>
      </w:r>
      <w:r w:rsidR="00A761E7">
        <w:t xml:space="preserve"> (RH)</w:t>
      </w:r>
      <w:r>
        <w:t>, Masie Cooke</w:t>
      </w:r>
      <w:r w:rsidR="00A761E7">
        <w:t xml:space="preserve"> (MC)</w:t>
      </w:r>
      <w:r>
        <w:t xml:space="preserve">, </w:t>
      </w:r>
      <w:r w:rsidR="00DB18E3">
        <w:t>Victoria Gamble (VG)</w:t>
      </w:r>
      <w:r>
        <w:t xml:space="preserve">, </w:t>
      </w:r>
      <w:r w:rsidR="00DB18E3">
        <w:t xml:space="preserve">Nasreen Halim (NH), Joanna Faulkner (JF), Michael O’Neill (MO) </w:t>
      </w:r>
    </w:p>
    <w:p w14:paraId="29084DAD" w14:textId="77777777" w:rsidR="00C70F0E" w:rsidRDefault="00C70F0E" w:rsidP="00A21386">
      <w:pPr>
        <w:pStyle w:val="NoSpacing"/>
        <w:jc w:val="center"/>
        <w:rPr>
          <w:b/>
        </w:rPr>
      </w:pPr>
      <w:r>
        <w:rPr>
          <w:b/>
        </w:rPr>
        <w:t>Duncombe Road</w:t>
      </w:r>
    </w:p>
    <w:p w14:paraId="3E98A563" w14:textId="7CB75A7A" w:rsidR="00C70F0E" w:rsidRDefault="00C70F0E" w:rsidP="00A21386">
      <w:pPr>
        <w:pStyle w:val="NoSpacing"/>
        <w:jc w:val="center"/>
      </w:pPr>
      <w:r>
        <w:t>Annette Mencke</w:t>
      </w:r>
      <w:r w:rsidR="00A761E7">
        <w:t xml:space="preserve"> (AM)</w:t>
      </w:r>
      <w:r>
        <w:t>, Tim Bleach</w:t>
      </w:r>
      <w:r w:rsidR="00A761E7">
        <w:t xml:space="preserve"> (TB)</w:t>
      </w:r>
      <w:r>
        <w:t>,</w:t>
      </w:r>
      <w:r w:rsidR="00DB18E3">
        <w:t xml:space="preserve"> Joe Heekin (JH), Rose Heekin (RH), Sally Mijit (SM),   </w:t>
      </w:r>
      <w:r>
        <w:t xml:space="preserve"> </w:t>
      </w:r>
    </w:p>
    <w:p w14:paraId="010DA202" w14:textId="77777777" w:rsidR="00C70F0E" w:rsidRDefault="00C70F0E" w:rsidP="00A21386">
      <w:pPr>
        <w:pStyle w:val="NoSpacing"/>
        <w:jc w:val="center"/>
        <w:rPr>
          <w:b/>
        </w:rPr>
      </w:pPr>
      <w:r>
        <w:rPr>
          <w:b/>
        </w:rPr>
        <w:t>Partington Close</w:t>
      </w:r>
    </w:p>
    <w:p w14:paraId="030CCE71" w14:textId="211703D1" w:rsidR="00C70F0E" w:rsidRDefault="005C7864" w:rsidP="00A21386">
      <w:pPr>
        <w:pStyle w:val="NoSpacing"/>
        <w:jc w:val="center"/>
      </w:pPr>
      <w:r>
        <w:t>Paula Roome</w:t>
      </w:r>
      <w:r w:rsidR="00A761E7">
        <w:t xml:space="preserve"> (PR)</w:t>
      </w:r>
      <w:r>
        <w:t>, Alan Roome</w:t>
      </w:r>
      <w:r w:rsidR="00A761E7">
        <w:t xml:space="preserve"> (AR)</w:t>
      </w:r>
    </w:p>
    <w:p w14:paraId="1D5882DF" w14:textId="77777777" w:rsidR="005C7864" w:rsidRDefault="005C7864" w:rsidP="00A21386">
      <w:pPr>
        <w:pStyle w:val="NoSpacing"/>
        <w:jc w:val="center"/>
        <w:rPr>
          <w:b/>
        </w:rPr>
      </w:pPr>
      <w:r>
        <w:rPr>
          <w:b/>
        </w:rPr>
        <w:t>Mulkern Road</w:t>
      </w:r>
    </w:p>
    <w:p w14:paraId="34AE13EE" w14:textId="4A13495A" w:rsidR="005C7864" w:rsidRDefault="003578F0" w:rsidP="00A21386">
      <w:pPr>
        <w:pStyle w:val="NoSpacing"/>
        <w:jc w:val="center"/>
      </w:pPr>
      <w:r>
        <w:t>Ashlea Turpin (AT)</w:t>
      </w:r>
    </w:p>
    <w:p w14:paraId="153F501B" w14:textId="34E05CCB" w:rsidR="005C7864" w:rsidRDefault="003578F0" w:rsidP="00A21386">
      <w:pPr>
        <w:pStyle w:val="NoSpacing"/>
        <w:jc w:val="center"/>
      </w:pPr>
      <w:r>
        <w:t>Michelle Jackson (MJ)</w:t>
      </w:r>
      <w:r w:rsidR="005C7864">
        <w:t xml:space="preserve"> – Co-Op </w:t>
      </w:r>
      <w:r>
        <w:t>Manager</w:t>
      </w:r>
      <w:r w:rsidR="003C60D9">
        <w:t xml:space="preserve"> </w:t>
      </w:r>
    </w:p>
    <w:p w14:paraId="08727F06" w14:textId="3BC4F425" w:rsidR="005C7864" w:rsidRDefault="003578F0" w:rsidP="003578F0">
      <w:pPr>
        <w:pStyle w:val="NoSpacing"/>
        <w:ind w:left="2160" w:firstLine="720"/>
      </w:pPr>
      <w:r>
        <w:t>Claudius Opadarian</w:t>
      </w:r>
      <w:r w:rsidR="003C60D9">
        <w:t xml:space="preserve"> (CO)</w:t>
      </w:r>
      <w:r>
        <w:t xml:space="preserve"> – Islington Council</w:t>
      </w:r>
    </w:p>
    <w:p w14:paraId="2B7FC280" w14:textId="2FEBD329" w:rsidR="005C7864" w:rsidRDefault="005C7864" w:rsidP="005C7864">
      <w:pPr>
        <w:pStyle w:val="NoSpacing"/>
      </w:pPr>
      <w:r>
        <w:t>Meeting commenced at 7.</w:t>
      </w:r>
      <w:r w:rsidR="003C60D9">
        <w:t>3</w:t>
      </w:r>
      <w:r>
        <w:t>0 pm.</w:t>
      </w:r>
    </w:p>
    <w:p w14:paraId="5F55809D" w14:textId="77777777" w:rsidR="005C7864" w:rsidRDefault="005C7864" w:rsidP="005C7864">
      <w:pPr>
        <w:pStyle w:val="NoSpacing"/>
      </w:pPr>
    </w:p>
    <w:p w14:paraId="36868AC9" w14:textId="77777777" w:rsidR="000213BA" w:rsidRDefault="000213BA" w:rsidP="005C7864">
      <w:pPr>
        <w:pStyle w:val="NoSpacing"/>
      </w:pPr>
    </w:p>
    <w:p w14:paraId="4074C1B4" w14:textId="77777777" w:rsidR="003C60D9" w:rsidRPr="003C60D9" w:rsidRDefault="003C60D9" w:rsidP="003E3089">
      <w:pPr>
        <w:pStyle w:val="NoSpacing"/>
        <w:numPr>
          <w:ilvl w:val="0"/>
          <w:numId w:val="1"/>
        </w:numPr>
      </w:pPr>
      <w:r>
        <w:rPr>
          <w:b/>
        </w:rPr>
        <w:t>Welcome &amp; Introduction</w:t>
      </w:r>
    </w:p>
    <w:p w14:paraId="2F2A578E" w14:textId="724346C3" w:rsidR="003C60D9" w:rsidRDefault="003C60D9" w:rsidP="003C60D9">
      <w:pPr>
        <w:pStyle w:val="NoSpacing"/>
        <w:ind w:left="720"/>
      </w:pPr>
      <w:r>
        <w:t>SP introduced herself as Chair of the Co-Op, went on to introduce CO and thanked all attendees for coming.</w:t>
      </w:r>
    </w:p>
    <w:p w14:paraId="19FE9CA1" w14:textId="77777777" w:rsidR="003C60D9" w:rsidRPr="003C60D9" w:rsidRDefault="003C60D9" w:rsidP="003C60D9">
      <w:pPr>
        <w:pStyle w:val="NoSpacing"/>
        <w:ind w:left="720"/>
      </w:pPr>
    </w:p>
    <w:p w14:paraId="3927C730" w14:textId="2F25CE5A" w:rsidR="003C60D9" w:rsidRDefault="003C60D9" w:rsidP="003E3089">
      <w:pPr>
        <w:pStyle w:val="NoSpacing"/>
        <w:numPr>
          <w:ilvl w:val="0"/>
          <w:numId w:val="1"/>
        </w:numPr>
        <w:rPr>
          <w:b/>
          <w:bCs/>
        </w:rPr>
      </w:pPr>
      <w:r w:rsidRPr="003C60D9">
        <w:rPr>
          <w:b/>
          <w:bCs/>
        </w:rPr>
        <w:t>Annual report &amp; Audited Accounts</w:t>
      </w:r>
    </w:p>
    <w:p w14:paraId="586A0D37" w14:textId="0B9B936E" w:rsidR="00C7047C" w:rsidRDefault="00C7047C" w:rsidP="00C7047C">
      <w:pPr>
        <w:pStyle w:val="NoSpacing"/>
        <w:ind w:left="720" w:firstLine="30"/>
      </w:pPr>
      <w:r>
        <w:t>SP took all present through the annual report and the summarised version of the audited accounts, commenting that the full set is available in the Co-Op office should anyone wish to see them</w:t>
      </w:r>
      <w:r>
        <w:t xml:space="preserve">. </w:t>
      </w:r>
    </w:p>
    <w:p w14:paraId="6A73A412" w14:textId="7BD2E8D7" w:rsidR="00C7047C" w:rsidRDefault="00C7047C" w:rsidP="00C7047C">
      <w:pPr>
        <w:pStyle w:val="NoSpacing"/>
        <w:ind w:left="690"/>
        <w:rPr>
          <w:b/>
          <w:bCs/>
        </w:rPr>
      </w:pPr>
      <w:r>
        <w:t xml:space="preserve">The information presented gave all the opportunity to compare the Co-Op’s financial spend the last financial year and compare it with the spend in 2017-2018. </w:t>
      </w:r>
    </w:p>
    <w:p w14:paraId="4704FD12" w14:textId="509E8D24" w:rsidR="003C60D9" w:rsidRDefault="003C60D9" w:rsidP="003C60D9">
      <w:pPr>
        <w:pStyle w:val="NoSpacing"/>
        <w:ind w:left="720"/>
      </w:pPr>
      <w:r>
        <w:t xml:space="preserve">SP explained the purpose of the Co-Op having financial accounts, </w:t>
      </w:r>
      <w:r w:rsidR="004F7CB9">
        <w:t>the fact that the spending is monitored by the Management Committee. They are provided with financial reports at every Committee Meeting, which gives them the opportunity to scrutinise the month to month spend.</w:t>
      </w:r>
    </w:p>
    <w:p w14:paraId="6D997345" w14:textId="2CA28AF7" w:rsidR="00666B6F" w:rsidRDefault="00666B6F" w:rsidP="003C60D9">
      <w:pPr>
        <w:pStyle w:val="NoSpacing"/>
        <w:ind w:left="720"/>
      </w:pPr>
      <w:r>
        <w:t xml:space="preserve">The Co-Op work closely with the Council. MJ and CO meet periodically, and discuss operational matters and address any issues. </w:t>
      </w:r>
    </w:p>
    <w:p w14:paraId="48051A2F" w14:textId="77777777" w:rsidR="00EB2975" w:rsidRDefault="00EB2975" w:rsidP="003C60D9">
      <w:pPr>
        <w:pStyle w:val="NoSpacing"/>
        <w:ind w:left="720"/>
      </w:pPr>
    </w:p>
    <w:p w14:paraId="7E4A1462" w14:textId="06CA508C" w:rsidR="004E726B" w:rsidRDefault="003C60D9" w:rsidP="003C60D9">
      <w:pPr>
        <w:pStyle w:val="NoSpacing"/>
        <w:ind w:left="720"/>
      </w:pPr>
      <w:r>
        <w:t>MJ explained the expenditure of the previous financial year. She highlighted the overspend in Recruitment, and said that was due to</w:t>
      </w:r>
      <w:r w:rsidR="004E726B">
        <w:t xml:space="preserve"> the departure of former Co-Op Manager Lorraine Welland in November 2018, and Caretaker Thomas Wickham. </w:t>
      </w:r>
    </w:p>
    <w:p w14:paraId="1A80CBAD" w14:textId="77777777" w:rsidR="00EB2975" w:rsidRDefault="00EB2975" w:rsidP="003C60D9">
      <w:pPr>
        <w:pStyle w:val="NoSpacing"/>
        <w:ind w:left="720"/>
      </w:pPr>
    </w:p>
    <w:p w14:paraId="64C174BB" w14:textId="5A1263E5" w:rsidR="003C60D9" w:rsidRDefault="00F8510F" w:rsidP="003C60D9">
      <w:pPr>
        <w:pStyle w:val="NoSpacing"/>
        <w:ind w:left="720"/>
        <w:rPr>
          <w:b/>
          <w:bCs/>
        </w:rPr>
      </w:pPr>
      <w:r>
        <w:t>Michelle Jackson replaced Lorraine Welland as Co-Op Manager, and Scott Paton replaced Thomas Wickham.</w:t>
      </w:r>
      <w:r w:rsidR="003C60D9">
        <w:t xml:space="preserve">   </w:t>
      </w:r>
      <w:r w:rsidR="003C60D9">
        <w:rPr>
          <w:b/>
          <w:bCs/>
        </w:rPr>
        <w:t xml:space="preserve"> </w:t>
      </w:r>
    </w:p>
    <w:p w14:paraId="0E8F1CF0" w14:textId="2355E760" w:rsidR="00EB2975" w:rsidRDefault="00EB2975" w:rsidP="003C60D9">
      <w:pPr>
        <w:pStyle w:val="NoSpacing"/>
        <w:ind w:left="720"/>
        <w:rPr>
          <w:b/>
          <w:bCs/>
        </w:rPr>
      </w:pPr>
    </w:p>
    <w:p w14:paraId="37C04D7C" w14:textId="77777777" w:rsidR="004F7CB9" w:rsidRDefault="0021401B" w:rsidP="003C60D9">
      <w:pPr>
        <w:pStyle w:val="NoSpacing"/>
        <w:ind w:left="720"/>
      </w:pPr>
      <w:r>
        <w:t>MJ discussed with all that the current telephone provider is BT, who have increased their rates, and the Co-Op will look at the possibility of changing provider.</w:t>
      </w:r>
    </w:p>
    <w:p w14:paraId="52D454DA" w14:textId="77777777" w:rsidR="004F7CB9" w:rsidRDefault="004F7CB9" w:rsidP="003C60D9">
      <w:pPr>
        <w:pStyle w:val="NoSpacing"/>
        <w:ind w:left="720"/>
      </w:pPr>
    </w:p>
    <w:p w14:paraId="319A0C97" w14:textId="1CFA3514" w:rsidR="00EB2975" w:rsidRDefault="004F7CB9" w:rsidP="003C60D9">
      <w:pPr>
        <w:pStyle w:val="NoSpacing"/>
        <w:ind w:left="720"/>
        <w:rPr>
          <w:b/>
          <w:bCs/>
        </w:rPr>
      </w:pPr>
      <w:r>
        <w:t>MJ advised all present that due to the introduction of Universal Credit, a number of tenant’s rent arrears had increased. It is frustrating for tenants, as it is very difficult for them to communicate with the Universal Credit department.</w:t>
      </w:r>
      <w:r w:rsidR="0021401B">
        <w:rPr>
          <w:b/>
          <w:bCs/>
        </w:rPr>
        <w:t xml:space="preserve"> </w:t>
      </w:r>
    </w:p>
    <w:p w14:paraId="05AE08B5" w14:textId="5A21D626" w:rsidR="003C60D9" w:rsidRDefault="003C60D9" w:rsidP="003C60D9">
      <w:pPr>
        <w:pStyle w:val="NoSpacing"/>
        <w:rPr>
          <w:b/>
          <w:bCs/>
        </w:rPr>
      </w:pPr>
    </w:p>
    <w:p w14:paraId="5F21430C" w14:textId="77777777" w:rsidR="00767770" w:rsidRPr="003C60D9" w:rsidRDefault="00767770" w:rsidP="003C60D9">
      <w:pPr>
        <w:pStyle w:val="NoSpacing"/>
        <w:rPr>
          <w:b/>
          <w:bCs/>
        </w:rPr>
      </w:pPr>
    </w:p>
    <w:p w14:paraId="1F75D281" w14:textId="59768F13" w:rsidR="003C60D9" w:rsidRPr="00C7047C" w:rsidRDefault="00C7047C" w:rsidP="003E3089">
      <w:pPr>
        <w:pStyle w:val="NoSpacing"/>
        <w:numPr>
          <w:ilvl w:val="0"/>
          <w:numId w:val="1"/>
        </w:numPr>
        <w:rPr>
          <w:b/>
          <w:bCs/>
        </w:rPr>
      </w:pPr>
      <w:r w:rsidRPr="00C7047C">
        <w:rPr>
          <w:b/>
          <w:bCs/>
        </w:rPr>
        <w:lastRenderedPageBreak/>
        <w:t>Appointment of Auditors</w:t>
      </w:r>
    </w:p>
    <w:p w14:paraId="64E778DE" w14:textId="6758672E" w:rsidR="00C7047C" w:rsidRDefault="00C7047C" w:rsidP="00C7047C">
      <w:pPr>
        <w:pStyle w:val="NoSpacing"/>
        <w:ind w:left="720"/>
      </w:pPr>
      <w:r>
        <w:t>The meeting voted unanimously to retain our current auditors Georgiades Charalambou &amp; Co for the coming year.  Agreed</w:t>
      </w:r>
    </w:p>
    <w:p w14:paraId="18E53253" w14:textId="6EE00083" w:rsidR="003C60D9" w:rsidRDefault="00C7047C" w:rsidP="00C7047C">
      <w:pPr>
        <w:pStyle w:val="NoSpacing"/>
      </w:pPr>
      <w:r>
        <w:t xml:space="preserve"> </w:t>
      </w:r>
    </w:p>
    <w:p w14:paraId="3D30E85C" w14:textId="184EF262" w:rsidR="00C7047C" w:rsidRDefault="00C7047C" w:rsidP="00C7047C">
      <w:pPr>
        <w:pStyle w:val="NoSpacing"/>
      </w:pPr>
    </w:p>
    <w:p w14:paraId="27B54EBA" w14:textId="77777777" w:rsidR="00C7047C" w:rsidRPr="003C60D9" w:rsidRDefault="00C7047C" w:rsidP="00C7047C">
      <w:pPr>
        <w:pStyle w:val="NoSpacing"/>
      </w:pPr>
    </w:p>
    <w:p w14:paraId="24108EFB" w14:textId="6175A982" w:rsidR="00366AA0" w:rsidRDefault="00767770" w:rsidP="00366AA0">
      <w:pPr>
        <w:pStyle w:val="NoSpacing"/>
        <w:numPr>
          <w:ilvl w:val="0"/>
          <w:numId w:val="1"/>
        </w:numPr>
      </w:pPr>
      <w:r>
        <w:rPr>
          <w:b/>
        </w:rPr>
        <w:t>C</w:t>
      </w:r>
      <w:r w:rsidR="00366AA0" w:rsidRPr="00767770">
        <w:rPr>
          <w:b/>
        </w:rPr>
        <w:t>ontinuation Vote</w:t>
      </w:r>
      <w:r w:rsidR="00366AA0">
        <w:t xml:space="preserve"> – The meeting voted unanimously on a show of hands for the Co- Op to continue to manage the housing stock.  Agreed.</w:t>
      </w:r>
    </w:p>
    <w:p w14:paraId="2A49EE4E" w14:textId="77777777" w:rsidR="00366AA0" w:rsidRDefault="00366AA0" w:rsidP="00366AA0">
      <w:pPr>
        <w:pStyle w:val="ListParagraph"/>
      </w:pPr>
    </w:p>
    <w:p w14:paraId="7147E5DF" w14:textId="41050457" w:rsidR="00366AA0" w:rsidRDefault="00366AA0" w:rsidP="00366AA0">
      <w:pPr>
        <w:pStyle w:val="NoSpacing"/>
        <w:numPr>
          <w:ilvl w:val="0"/>
          <w:numId w:val="1"/>
        </w:numPr>
      </w:pPr>
      <w:r w:rsidRPr="00E33968">
        <w:rPr>
          <w:b/>
        </w:rPr>
        <w:t>Management Committee Step Down and election/re-election of officers</w:t>
      </w:r>
      <w:r>
        <w:t xml:space="preserve"> – </w:t>
      </w:r>
      <w:r w:rsidR="00314511">
        <w:t xml:space="preserve">Laura Cruickshank (former Treasurer) stepped down in March 2019. Lesley Carter (former Secretary) stepped down in June 2019. </w:t>
      </w:r>
      <w:r>
        <w:t xml:space="preserve">All current committee members stepped down.  </w:t>
      </w:r>
      <w:r w:rsidR="00314511">
        <w:t>A</w:t>
      </w:r>
      <w:r>
        <w:t>ll current committee members re-standing for current office</w:t>
      </w:r>
      <w:r w:rsidR="00314511">
        <w:t xml:space="preserve"> were re-elected.</w:t>
      </w:r>
      <w:r>
        <w:t xml:space="preserve"> Sandi Phillips was re-elected as Chair, </w:t>
      </w:r>
      <w:r w:rsidR="00314511">
        <w:t>Ashlea Turpin was re-elected as Treasurer</w:t>
      </w:r>
      <w:r>
        <w:t xml:space="preserve"> and Tim Bleach as Secretary other officers on Management Committee re-elected include Margaret Deasy, Annette Mencke</w:t>
      </w:r>
      <w:r w:rsidR="00314511">
        <w:t>, Joe Heekin, and Rose Heekin.</w:t>
      </w:r>
      <w:r>
        <w:t xml:space="preserve"> Agreed.</w:t>
      </w:r>
    </w:p>
    <w:p w14:paraId="08A29C03" w14:textId="16EE2C9D" w:rsidR="00314511" w:rsidRDefault="00314511" w:rsidP="00314511">
      <w:pPr>
        <w:pStyle w:val="ListParagraph"/>
      </w:pPr>
      <w:r>
        <w:t>There were 2 nominations for new Committee Members, these were Victoria Gamble and Nasreen Halim. It was agreed that they would become Members of the Management Committee with immediate effect. Agreed</w:t>
      </w:r>
    </w:p>
    <w:p w14:paraId="78845AF7" w14:textId="77777777" w:rsidR="00314511" w:rsidRDefault="00314511" w:rsidP="00314511">
      <w:pPr>
        <w:pStyle w:val="NoSpacing"/>
      </w:pPr>
    </w:p>
    <w:p w14:paraId="40108DAE" w14:textId="16D954D5" w:rsidR="00D056CD" w:rsidRDefault="001B6CA9" w:rsidP="009709C6">
      <w:pPr>
        <w:pStyle w:val="ListParagraph"/>
        <w:numPr>
          <w:ilvl w:val="0"/>
          <w:numId w:val="1"/>
        </w:numPr>
      </w:pPr>
      <w:r w:rsidRPr="009709C6">
        <w:rPr>
          <w:b/>
        </w:rPr>
        <w:t>Elthorne Pride Update –</w:t>
      </w:r>
      <w:r>
        <w:t xml:space="preserve"> SP explained to all present that this </w:t>
      </w:r>
      <w:r w:rsidR="009709C6">
        <w:t>continues to be</w:t>
      </w:r>
      <w:r>
        <w:t xml:space="preserve"> an exciting time for the Elthorne Pride.  There </w:t>
      </w:r>
      <w:r w:rsidR="0058191B">
        <w:t>have been a number of successful events held over the past year, and there are still many to come……the next being ‘Silver Tea Service’. Information can be found on the website.</w:t>
      </w:r>
      <w:r w:rsidR="0093407A">
        <w:t xml:space="preserve">  </w:t>
      </w:r>
    </w:p>
    <w:p w14:paraId="56182899" w14:textId="77777777" w:rsidR="00D056CD" w:rsidRDefault="00D056CD" w:rsidP="00D056CD">
      <w:pPr>
        <w:pStyle w:val="ListParagraph"/>
      </w:pPr>
    </w:p>
    <w:p w14:paraId="77DA4DFF" w14:textId="5825EE5A" w:rsidR="00D056CD" w:rsidRDefault="00D056CD" w:rsidP="00366AA0">
      <w:pPr>
        <w:pStyle w:val="NoSpacing"/>
        <w:numPr>
          <w:ilvl w:val="0"/>
          <w:numId w:val="1"/>
        </w:numPr>
      </w:pPr>
      <w:r w:rsidRPr="00F65F03">
        <w:rPr>
          <w:b/>
        </w:rPr>
        <w:t>Any Other Business</w:t>
      </w:r>
      <w:r>
        <w:t xml:space="preserve"> – </w:t>
      </w:r>
      <w:r w:rsidR="00BF6C34">
        <w:t>Neighbourhood Watch</w:t>
      </w:r>
    </w:p>
    <w:p w14:paraId="24EBD5D5" w14:textId="4E47F6BC" w:rsidR="00BF6C34" w:rsidRDefault="00BF6C34" w:rsidP="00BF6C34">
      <w:pPr>
        <w:pStyle w:val="ListParagraph"/>
      </w:pPr>
      <w:r>
        <w:t>AM informed all present that the local Safer Neighbo</w:t>
      </w:r>
      <w:r w:rsidR="00145A3B">
        <w:t>u</w:t>
      </w:r>
      <w:r>
        <w:t>rhood Team now have a new Police Officer, PC Wayne Scott.</w:t>
      </w:r>
    </w:p>
    <w:p w14:paraId="062D62B8" w14:textId="1630EF3C" w:rsidR="00BF6C34" w:rsidRDefault="00BF6C34" w:rsidP="00BF6C34">
      <w:pPr>
        <w:pStyle w:val="ListParagraph"/>
      </w:pPr>
    </w:p>
    <w:p w14:paraId="6E5681B9" w14:textId="01D8571F" w:rsidR="00BF6C34" w:rsidRDefault="00BF6C34" w:rsidP="00BF6C34">
      <w:pPr>
        <w:pStyle w:val="ListParagraph"/>
      </w:pPr>
      <w:r>
        <w:t>CO congratulated the Co-Op on the efficiency in the way it’s run and managed, and thanked all staff and Committee Members.</w:t>
      </w:r>
    </w:p>
    <w:p w14:paraId="0CEF165E" w14:textId="77777777" w:rsidR="00D056CD" w:rsidRDefault="00D056CD" w:rsidP="00D056CD">
      <w:pPr>
        <w:pStyle w:val="ListParagraph"/>
      </w:pPr>
    </w:p>
    <w:p w14:paraId="4B39C8D3" w14:textId="50CBD03C" w:rsidR="00366AA0" w:rsidRPr="005C7864" w:rsidRDefault="00D056CD" w:rsidP="00D056CD">
      <w:pPr>
        <w:pStyle w:val="NoSpacing"/>
      </w:pPr>
      <w:r>
        <w:t xml:space="preserve">There being no further business SP </w:t>
      </w:r>
      <w:r w:rsidR="00145A3B">
        <w:t>thanked all for attending</w:t>
      </w:r>
      <w:r w:rsidR="00206884">
        <w:t xml:space="preserve"> and the meeting was closed</w:t>
      </w:r>
      <w:bookmarkStart w:id="0" w:name="_GoBack"/>
      <w:bookmarkEnd w:id="0"/>
      <w:r w:rsidR="00145A3B">
        <w:t>.</w:t>
      </w:r>
      <w:r w:rsidR="001B6CA9">
        <w:t xml:space="preserve"> </w:t>
      </w:r>
    </w:p>
    <w:sectPr w:rsidR="00366AA0" w:rsidRPr="005C7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369EC"/>
    <w:multiLevelType w:val="hybridMultilevel"/>
    <w:tmpl w:val="3E28F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6"/>
    <w:rsid w:val="000213BA"/>
    <w:rsid w:val="00145A3B"/>
    <w:rsid w:val="001B6CA9"/>
    <w:rsid w:val="00206884"/>
    <w:rsid w:val="0021401B"/>
    <w:rsid w:val="00292A72"/>
    <w:rsid w:val="00314511"/>
    <w:rsid w:val="003578F0"/>
    <w:rsid w:val="00366AA0"/>
    <w:rsid w:val="00394CA2"/>
    <w:rsid w:val="003C60D9"/>
    <w:rsid w:val="003E3089"/>
    <w:rsid w:val="004E726B"/>
    <w:rsid w:val="004F7CB9"/>
    <w:rsid w:val="0058191B"/>
    <w:rsid w:val="005C12E2"/>
    <w:rsid w:val="005C7864"/>
    <w:rsid w:val="005F6ABD"/>
    <w:rsid w:val="00666B6F"/>
    <w:rsid w:val="00767770"/>
    <w:rsid w:val="007D3E8A"/>
    <w:rsid w:val="008B74AB"/>
    <w:rsid w:val="00933DB6"/>
    <w:rsid w:val="0093407A"/>
    <w:rsid w:val="009709C6"/>
    <w:rsid w:val="009A559D"/>
    <w:rsid w:val="00A21386"/>
    <w:rsid w:val="00A761E7"/>
    <w:rsid w:val="00B860F3"/>
    <w:rsid w:val="00BC5690"/>
    <w:rsid w:val="00BF6C34"/>
    <w:rsid w:val="00C7047C"/>
    <w:rsid w:val="00C70F0E"/>
    <w:rsid w:val="00D056CD"/>
    <w:rsid w:val="00DB18E3"/>
    <w:rsid w:val="00E33968"/>
    <w:rsid w:val="00EB2975"/>
    <w:rsid w:val="00F65F03"/>
    <w:rsid w:val="00F85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07C1"/>
  <w15:docId w15:val="{13D8C738-E81B-4EB8-8FAB-5781CEEA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386"/>
    <w:pPr>
      <w:spacing w:after="0" w:line="240" w:lineRule="auto"/>
    </w:pPr>
  </w:style>
  <w:style w:type="paragraph" w:styleId="ListParagraph">
    <w:name w:val="List Paragraph"/>
    <w:basedOn w:val="Normal"/>
    <w:uiPriority w:val="34"/>
    <w:qFormat/>
    <w:rsid w:val="003E3089"/>
    <w:pPr>
      <w:ind w:left="720"/>
      <w:contextualSpacing/>
    </w:pPr>
  </w:style>
  <w:style w:type="paragraph" w:styleId="BalloonText">
    <w:name w:val="Balloon Text"/>
    <w:basedOn w:val="Normal"/>
    <w:link w:val="BalloonTextChar"/>
    <w:uiPriority w:val="99"/>
    <w:semiHidden/>
    <w:unhideWhenUsed/>
    <w:rsid w:val="007D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1st Elthorne Tenant Coop</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Office Manager</cp:lastModifiedBy>
  <cp:revision>14</cp:revision>
  <cp:lastPrinted>2018-01-24T16:57:00Z</cp:lastPrinted>
  <dcterms:created xsi:type="dcterms:W3CDTF">2019-09-24T09:38:00Z</dcterms:created>
  <dcterms:modified xsi:type="dcterms:W3CDTF">2019-09-24T13:46:00Z</dcterms:modified>
</cp:coreProperties>
</file>